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7D" w:rsidRPr="006C14FF" w:rsidRDefault="00A94BEB" w:rsidP="006C14FF">
      <w:pPr>
        <w:pStyle w:val="2"/>
      </w:pPr>
      <w:r w:rsidRPr="006C14FF">
        <w:t xml:space="preserve">Поддержи </w:t>
      </w:r>
      <w:proofErr w:type="spellStart"/>
      <w:r w:rsidRPr="006C14FF">
        <w:t>Югру</w:t>
      </w:r>
      <w:proofErr w:type="spellEnd"/>
      <w:r w:rsidRPr="006C14FF">
        <w:t>! Подпиши декларацию о бережном отношении к энергоресурсам и петиции по энергосбережению!</w:t>
      </w:r>
    </w:p>
    <w:p w:rsidR="005C06E1" w:rsidRPr="00F27C78" w:rsidRDefault="00A94BEB" w:rsidP="00F42E16">
      <w:pPr>
        <w:jc w:val="both"/>
        <w:rPr>
          <w:b/>
        </w:rPr>
      </w:pPr>
      <w:r w:rsidRPr="00F27C78">
        <w:rPr>
          <w:b/>
        </w:rPr>
        <w:t xml:space="preserve">Каждый житель </w:t>
      </w:r>
      <w:proofErr w:type="spellStart"/>
      <w:r w:rsidRPr="00F27C78">
        <w:rPr>
          <w:b/>
        </w:rPr>
        <w:t>Югры</w:t>
      </w:r>
      <w:proofErr w:type="spellEnd"/>
      <w:r w:rsidRPr="00F27C78">
        <w:rPr>
          <w:b/>
        </w:rPr>
        <w:t xml:space="preserve"> может поддержать инициативу сберегать энергию, просто </w:t>
      </w:r>
      <w:r w:rsidR="000369D6" w:rsidRPr="00F27C78">
        <w:rPr>
          <w:b/>
        </w:rPr>
        <w:t>подписав</w:t>
      </w:r>
      <w:r w:rsidRPr="00F27C78">
        <w:rPr>
          <w:b/>
        </w:rPr>
        <w:t xml:space="preserve"> </w:t>
      </w:r>
      <w:r w:rsidR="000369D6" w:rsidRPr="00F27C78">
        <w:rPr>
          <w:b/>
        </w:rPr>
        <w:t>петиции</w:t>
      </w:r>
      <w:r w:rsidR="00397288" w:rsidRPr="00F27C78">
        <w:rPr>
          <w:b/>
        </w:rPr>
        <w:t xml:space="preserve"> </w:t>
      </w:r>
      <w:r w:rsidR="000369D6" w:rsidRPr="00F27C78">
        <w:rPr>
          <w:b/>
        </w:rPr>
        <w:t>и личную декларацию</w:t>
      </w:r>
      <w:r w:rsidRPr="00F27C78">
        <w:rPr>
          <w:b/>
        </w:rPr>
        <w:t xml:space="preserve"> об энергосбережении</w:t>
      </w:r>
      <w:r w:rsidR="000369D6" w:rsidRPr="00F27C78">
        <w:rPr>
          <w:b/>
        </w:rPr>
        <w:t>.</w:t>
      </w:r>
      <w:r w:rsidR="00397288" w:rsidRPr="00F27C78">
        <w:rPr>
          <w:b/>
        </w:rPr>
        <w:t xml:space="preserve">  </w:t>
      </w:r>
    </w:p>
    <w:p w:rsidR="00FE66B4" w:rsidRDefault="00397288" w:rsidP="00F42E16">
      <w:pPr>
        <w:jc w:val="both"/>
      </w:pPr>
      <w:r w:rsidRPr="00397288">
        <w:t>Документы содержат ряд конкретных предложений по ре</w:t>
      </w:r>
      <w:r>
        <w:t xml:space="preserve">ализации энергосберегающих мер. Например, </w:t>
      </w:r>
      <w:r w:rsidRPr="00397288">
        <w:t xml:space="preserve">инициатива по переходу в течение 5-ти лет на использование высокотехнологичных  </w:t>
      </w:r>
      <w:proofErr w:type="spellStart"/>
      <w:r w:rsidRPr="00397288">
        <w:t>энергоэффективных</w:t>
      </w:r>
      <w:proofErr w:type="spellEnd"/>
      <w:r w:rsidRPr="00397288">
        <w:t xml:space="preserve"> источников света во всех школах и больницах России</w:t>
      </w:r>
      <w:r>
        <w:t>.</w:t>
      </w:r>
      <w:r w:rsidR="00185E01">
        <w:t xml:space="preserve"> </w:t>
      </w:r>
    </w:p>
    <w:p w:rsidR="00A71BCB" w:rsidRDefault="00FE66B4" w:rsidP="00F42E16">
      <w:pPr>
        <w:jc w:val="both"/>
      </w:pPr>
      <w:r>
        <w:t xml:space="preserve">Согласно данным рейтинга регионов России, присоединившихся к социальной акции по энергосбережению, порядка 800 </w:t>
      </w:r>
      <w:proofErr w:type="spellStart"/>
      <w:r>
        <w:t>югорчан</w:t>
      </w:r>
      <w:proofErr w:type="spellEnd"/>
      <w:r>
        <w:t xml:space="preserve"> уже отдали свои голоса в поддержку петиции и личной декларации</w:t>
      </w:r>
      <w:r w:rsidR="00A71BCB">
        <w:t xml:space="preserve">. Также в ходе проведения Всероссийского фестиваля энергосбережения </w:t>
      </w:r>
      <w:r w:rsidR="00A71BCB" w:rsidRPr="00A71BCB">
        <w:t>#</w:t>
      </w:r>
      <w:proofErr w:type="spellStart"/>
      <w:r w:rsidR="00A71BCB">
        <w:t>ВместеЯрче</w:t>
      </w:r>
      <w:proofErr w:type="spellEnd"/>
      <w:r w:rsidR="00A71BCB">
        <w:t>, в г. Ханты-Мансийске под петициями  и личной декларацией о</w:t>
      </w:r>
      <w:r w:rsidR="00A71BCB" w:rsidRPr="00A71BCB">
        <w:t xml:space="preserve"> личном вкладе в повышение </w:t>
      </w:r>
      <w:proofErr w:type="spellStart"/>
      <w:r w:rsidR="00A71BCB" w:rsidRPr="00A71BCB">
        <w:t>энергоэффективности</w:t>
      </w:r>
      <w:proofErr w:type="spellEnd"/>
      <w:r w:rsidR="00A71BCB" w:rsidRPr="00A71BCB">
        <w:t xml:space="preserve"> экономики России </w:t>
      </w:r>
      <w:r w:rsidR="00A71BCB">
        <w:t>оставили свою подпись Губернатор Югры и все члены регионального правительства.  Кроме того,  акцию поддержали  видные деятели</w:t>
      </w:r>
      <w:r w:rsidR="00185E01" w:rsidRPr="00185E01">
        <w:t xml:space="preserve"> культуры, науки  и спорта</w:t>
      </w:r>
      <w:r w:rsidR="000223F5">
        <w:t xml:space="preserve"> автономного округа, а также специалисты крупнейших компаний топливно-энергетического комплекса Югры</w:t>
      </w:r>
      <w:bookmarkStart w:id="0" w:name="_GoBack"/>
      <w:bookmarkEnd w:id="0"/>
      <w:r w:rsidR="00185E01">
        <w:t xml:space="preserve">. </w:t>
      </w:r>
    </w:p>
    <w:p w:rsidR="00A71BCB" w:rsidRDefault="00185E01" w:rsidP="00F42E16">
      <w:pPr>
        <w:jc w:val="both"/>
      </w:pPr>
      <w:r w:rsidRPr="00185E01">
        <w:t xml:space="preserve">При поддержке свыше 100 тысяч голосов Министерство энергетики России детализирует мероприятия, указанные в петициях и личных декларациях, и обратится с соответствующим предложением в Правительство РФ.  </w:t>
      </w:r>
    </w:p>
    <w:p w:rsidR="00A71BCB" w:rsidRDefault="00185E01" w:rsidP="00F42E16">
      <w:pPr>
        <w:jc w:val="both"/>
      </w:pPr>
      <w:r w:rsidRPr="00185E01">
        <w:t>Тексты петиций и личных деклараций будут размещены на сайте фестиваля www.вместеярче</w:t>
      </w:r>
      <w:proofErr w:type="gramStart"/>
      <w:r w:rsidRPr="00185E01">
        <w:t>.р</w:t>
      </w:r>
      <w:proofErr w:type="gramEnd"/>
      <w:r w:rsidRPr="00185E01">
        <w:t xml:space="preserve">ф, и каждый желающий сможет подписать этот документ в электронном виде на самом сайте или через свою личную страницу в одной из социальных сетей: </w:t>
      </w:r>
      <w:proofErr w:type="spellStart"/>
      <w:r w:rsidRPr="00185E01">
        <w:t>Facebook</w:t>
      </w:r>
      <w:proofErr w:type="spellEnd"/>
      <w:r w:rsidRPr="00185E01">
        <w:t xml:space="preserve">, </w:t>
      </w:r>
      <w:proofErr w:type="spellStart"/>
      <w:r w:rsidRPr="00185E01">
        <w:t>ВКонтакте</w:t>
      </w:r>
      <w:proofErr w:type="spellEnd"/>
      <w:r w:rsidRPr="00185E01">
        <w:t xml:space="preserve">, </w:t>
      </w:r>
      <w:proofErr w:type="spellStart"/>
      <w:r w:rsidRPr="00185E01">
        <w:t>Instagram</w:t>
      </w:r>
      <w:proofErr w:type="spellEnd"/>
      <w:r w:rsidRPr="00185E01">
        <w:t xml:space="preserve">. При подписании документов участникам акции необходимо будет ввести ФИО, </w:t>
      </w:r>
      <w:proofErr w:type="spellStart"/>
      <w:r w:rsidRPr="00185E01">
        <w:t>e-mail</w:t>
      </w:r>
      <w:proofErr w:type="spellEnd"/>
      <w:r w:rsidRPr="00185E01">
        <w:t xml:space="preserve"> и субъект Российской Федерации, в котором он проживает. </w:t>
      </w:r>
    </w:p>
    <w:p w:rsidR="00162221" w:rsidRDefault="007134D8" w:rsidP="00162221">
      <w:pPr>
        <w:jc w:val="both"/>
        <w:rPr>
          <w:b/>
        </w:rPr>
      </w:pPr>
      <w:r w:rsidRPr="00840524">
        <w:rPr>
          <w:b/>
        </w:rPr>
        <w:t>Если вы тоже х</w:t>
      </w:r>
      <w:r w:rsidR="00EE3A33">
        <w:rPr>
          <w:b/>
        </w:rPr>
        <w:t xml:space="preserve">отите идти в ногу со временем, </w:t>
      </w:r>
      <w:r w:rsidR="00162221">
        <w:rPr>
          <w:b/>
        </w:rPr>
        <w:t xml:space="preserve">жить и мыслить </w:t>
      </w:r>
      <w:proofErr w:type="spellStart"/>
      <w:r w:rsidR="00162221">
        <w:rPr>
          <w:b/>
        </w:rPr>
        <w:t>экологично</w:t>
      </w:r>
      <w:proofErr w:type="spellEnd"/>
      <w:r w:rsidR="00162221">
        <w:rPr>
          <w:b/>
        </w:rPr>
        <w:t>, присоединяйтесь к подписанию личной декларации</w:t>
      </w:r>
      <w:r w:rsidR="00162221" w:rsidRPr="00162221">
        <w:rPr>
          <w:b/>
        </w:rPr>
        <w:t xml:space="preserve"> о бережном отношении к э</w:t>
      </w:r>
      <w:r w:rsidR="00162221">
        <w:rPr>
          <w:b/>
        </w:rPr>
        <w:t>нергоресурсам и петициям</w:t>
      </w:r>
      <w:r w:rsidR="00162221" w:rsidRPr="00162221">
        <w:rPr>
          <w:b/>
        </w:rPr>
        <w:t xml:space="preserve"> по энергосбережению!</w:t>
      </w:r>
      <w:r w:rsidR="00840524" w:rsidRPr="00840524">
        <w:rPr>
          <w:b/>
        </w:rPr>
        <w:t xml:space="preserve"> </w:t>
      </w:r>
    </w:p>
    <w:p w:rsidR="00162221" w:rsidRPr="00A94BEB" w:rsidRDefault="00162221" w:rsidP="00162221">
      <w:pPr>
        <w:jc w:val="both"/>
        <w:rPr>
          <w:b/>
        </w:rPr>
      </w:pPr>
      <w:r w:rsidRPr="00A94BEB">
        <w:rPr>
          <w:b/>
        </w:rPr>
        <w:t>Итоги будут подведены 23-25 ноября в рамках Международного Форума по развитию энергетики и энергосбережению ENES-2016 (www.enes-expo.ru).</w:t>
      </w:r>
    </w:p>
    <w:p w:rsidR="00A94BEB" w:rsidRPr="00F27C78" w:rsidRDefault="007B34DB" w:rsidP="00A94BEB">
      <w:pPr>
        <w:jc w:val="both"/>
      </w:pPr>
      <w:r w:rsidRPr="007B34DB">
        <w:t>Координаты регионального оргкомитета:</w:t>
      </w:r>
      <w:r w:rsidR="00A71BCB">
        <w:t xml:space="preserve"> </w:t>
      </w:r>
      <w:r w:rsidRPr="007B34DB">
        <w:t xml:space="preserve"> АНО "Центр энергосбережения Югры", исполнительный директор - </w:t>
      </w:r>
      <w:proofErr w:type="spellStart"/>
      <w:r w:rsidRPr="007B34DB">
        <w:t>Кинцле</w:t>
      </w:r>
      <w:proofErr w:type="spellEnd"/>
      <w:r w:rsidRPr="007B34DB">
        <w:t xml:space="preserve"> Эдуард </w:t>
      </w:r>
      <w:proofErr w:type="spellStart"/>
      <w:r w:rsidRPr="007B34DB">
        <w:t>Эмильевич</w:t>
      </w:r>
      <w:proofErr w:type="spellEnd"/>
      <w:r w:rsidRPr="007B34DB">
        <w:t>, телефон: (3467) 31-83-70, электронная почта: office@ugraces.ru.</w:t>
      </w:r>
    </w:p>
    <w:p w:rsidR="00A94BEB" w:rsidRPr="00A94BEB" w:rsidRDefault="00162221" w:rsidP="00A94BEB">
      <w:pPr>
        <w:jc w:val="both"/>
        <w:rPr>
          <w:b/>
        </w:rPr>
      </w:pPr>
      <w:r>
        <w:rPr>
          <w:b/>
        </w:rPr>
        <w:t>СПРАВОЧНО:</w:t>
      </w:r>
    </w:p>
    <w:p w:rsidR="00A94BEB" w:rsidRPr="00A94BEB" w:rsidRDefault="00A94BEB" w:rsidP="00A94BEB">
      <w:pPr>
        <w:jc w:val="both"/>
        <w:rPr>
          <w:b/>
        </w:rPr>
      </w:pPr>
      <w:r w:rsidRPr="00A94BEB">
        <w:rPr>
          <w:b/>
        </w:rPr>
        <w:t xml:space="preserve">Суть акции: на сайте </w:t>
      </w:r>
      <w:proofErr w:type="spellStart"/>
      <w:r w:rsidRPr="00A94BEB">
        <w:rPr>
          <w:b/>
        </w:rPr>
        <w:t>www.вместеярче</w:t>
      </w:r>
      <w:proofErr w:type="gramStart"/>
      <w:r w:rsidRPr="00A94BEB">
        <w:rPr>
          <w:b/>
        </w:rPr>
        <w:t>.р</w:t>
      </w:r>
      <w:proofErr w:type="gramEnd"/>
      <w:r w:rsidRPr="00A94BEB">
        <w:rPr>
          <w:b/>
        </w:rPr>
        <w:t>ф</w:t>
      </w:r>
      <w:proofErr w:type="spellEnd"/>
      <w:r w:rsidRPr="00A94BEB">
        <w:rPr>
          <w:b/>
        </w:rPr>
        <w:t xml:space="preserve"> в разделе #</w:t>
      </w:r>
      <w:proofErr w:type="spellStart"/>
      <w:r w:rsidRPr="00A94BEB">
        <w:rPr>
          <w:b/>
        </w:rPr>
        <w:t>личнаядекларация</w:t>
      </w:r>
      <w:proofErr w:type="spellEnd"/>
      <w:r w:rsidRPr="00A94BEB">
        <w:rPr>
          <w:b/>
        </w:rPr>
        <w:t xml:space="preserve"> и печатном бланке размещается текст о необходимости бережного отношения к энергоресурсам страны, труду энергетиков, оптимизации расходов на оплату света и тепла. Гражданам будет предложено поддержать декларацию, нажав под полным текстом декларации кнопку «Буду стараться экономить энергию дома и на работе, чтобы наша страна была сильной и конкурентоспособной!". Дополнительно на сайте участник сможет выбрать несколько вариантов мероприятий по энергосб</w:t>
      </w:r>
      <w:r w:rsidR="00F27C78">
        <w:rPr>
          <w:b/>
        </w:rPr>
        <w:t>ережению, которые он лично будет</w:t>
      </w:r>
      <w:r w:rsidRPr="00A94BEB">
        <w:rPr>
          <w:b/>
        </w:rPr>
        <w:t xml:space="preserve"> стараться сделать у себя дома или на работе. Подписав декларацию на сайте, участник сможет дополнительно сделать </w:t>
      </w:r>
      <w:proofErr w:type="spellStart"/>
      <w:r w:rsidRPr="00A94BEB">
        <w:rPr>
          <w:b/>
        </w:rPr>
        <w:t>репост</w:t>
      </w:r>
      <w:proofErr w:type="spellEnd"/>
      <w:r w:rsidRPr="00A94BEB">
        <w:rPr>
          <w:b/>
        </w:rPr>
        <w:t xml:space="preserve"> данной акции на своих страницах в социальных сетях и пригласить присоединиться друзей.</w:t>
      </w:r>
    </w:p>
    <w:p w:rsidR="007134D8" w:rsidRPr="00840524" w:rsidRDefault="00A94BEB" w:rsidP="00F42E16">
      <w:pPr>
        <w:jc w:val="both"/>
        <w:rPr>
          <w:b/>
        </w:rPr>
      </w:pPr>
      <w:r w:rsidRPr="00A94BEB">
        <w:rPr>
          <w:b/>
        </w:rPr>
        <w:t>Для присоединения к акции на сайте, участнику необходимо будет предоставить следующую информацию: ФИО, е-мейл, регион проживания. При подписании декларации в печатном виде участник указывает: ФИО, год рождения, профессию, дату подписания (регион указывает на бланке сборщик подписей).</w:t>
      </w:r>
    </w:p>
    <w:sectPr w:rsidR="007134D8" w:rsidRPr="00840524" w:rsidSect="006C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4D8"/>
    <w:rsid w:val="000223F5"/>
    <w:rsid w:val="00025D7D"/>
    <w:rsid w:val="000369D6"/>
    <w:rsid w:val="000B7F09"/>
    <w:rsid w:val="00162221"/>
    <w:rsid w:val="00185E01"/>
    <w:rsid w:val="002A2C80"/>
    <w:rsid w:val="00397288"/>
    <w:rsid w:val="005C06E1"/>
    <w:rsid w:val="006C14FF"/>
    <w:rsid w:val="007134D8"/>
    <w:rsid w:val="007B34DB"/>
    <w:rsid w:val="007E3896"/>
    <w:rsid w:val="00840524"/>
    <w:rsid w:val="00A71BCB"/>
    <w:rsid w:val="00A94BEB"/>
    <w:rsid w:val="00AB6B58"/>
    <w:rsid w:val="00C0708C"/>
    <w:rsid w:val="00EE3A33"/>
    <w:rsid w:val="00F27C78"/>
    <w:rsid w:val="00F42E16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8C"/>
  </w:style>
  <w:style w:type="paragraph" w:styleId="1">
    <w:name w:val="heading 1"/>
    <w:basedOn w:val="a"/>
    <w:next w:val="a"/>
    <w:link w:val="10"/>
    <w:uiPriority w:val="9"/>
    <w:qFormat/>
    <w:rsid w:val="006C1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3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nln</cp:lastModifiedBy>
  <cp:revision>5</cp:revision>
  <dcterms:created xsi:type="dcterms:W3CDTF">2016-08-31T07:15:00Z</dcterms:created>
  <dcterms:modified xsi:type="dcterms:W3CDTF">2016-10-17T05:54:00Z</dcterms:modified>
</cp:coreProperties>
</file>